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8"/>
      </w:tblGrid>
      <w:tr w:rsidR="008719E7" w:rsidRPr="008719E7" w14:paraId="2B4FF351" w14:textId="77777777" w:rsidTr="008719E7">
        <w:trPr>
          <w:trHeight w:val="815"/>
        </w:trPr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AA9C29" w14:textId="77777777" w:rsidR="002D587F" w:rsidRPr="002D587F" w:rsidRDefault="002D587F" w:rsidP="002D587F">
            <w:pPr>
              <w:pStyle w:val="Titre2"/>
              <w:jc w:val="center"/>
              <w:rPr>
                <w:b/>
              </w:rPr>
            </w:pPr>
            <w:bookmarkStart w:id="0" w:name="_GoBack"/>
            <w:bookmarkEnd w:id="0"/>
            <w:r w:rsidRPr="002D587F">
              <w:rPr>
                <w:b/>
              </w:rPr>
              <w:t>Formulaire pour le Mécanisme de financement en appui aux événements organisés par les structures de recherche</w:t>
            </w:r>
          </w:p>
          <w:p w14:paraId="05358D37" w14:textId="77777777" w:rsidR="002D587F" w:rsidRDefault="002D587F" w:rsidP="002D587F">
            <w:pPr>
              <w:jc w:val="center"/>
            </w:pPr>
          </w:p>
          <w:p w14:paraId="727732EC" w14:textId="77777777" w:rsidR="002D587F" w:rsidRDefault="002D587F" w:rsidP="008719E7"/>
          <w:p w14:paraId="61E96D8F" w14:textId="77777777" w:rsidR="00FD0D89" w:rsidRDefault="002D587F" w:rsidP="002D587F">
            <w:pPr>
              <w:pStyle w:val="Titre3"/>
            </w:pPr>
            <w:r>
              <w:t>Inf</w:t>
            </w:r>
            <w:r w:rsidR="00FD0D89">
              <w:t xml:space="preserve">ormation générales </w:t>
            </w:r>
          </w:p>
          <w:p w14:paraId="531D0175" w14:textId="77777777" w:rsidR="00FD0D89" w:rsidRDefault="00FD0D89" w:rsidP="00FD0D89">
            <w:pPr>
              <w:pStyle w:val="Paragraphedeliste"/>
              <w:numPr>
                <w:ilvl w:val="0"/>
                <w:numId w:val="1"/>
              </w:numPr>
            </w:pPr>
            <w:r>
              <w:t xml:space="preserve">Nom de l’événement </w:t>
            </w:r>
          </w:p>
          <w:p w14:paraId="1ACDBEAC" w14:textId="77777777" w:rsidR="00FD0D89" w:rsidRDefault="00FD0D89" w:rsidP="00FD0D89">
            <w:pPr>
              <w:pStyle w:val="Paragraphedeliste"/>
              <w:numPr>
                <w:ilvl w:val="0"/>
                <w:numId w:val="1"/>
              </w:numPr>
            </w:pPr>
            <w:r>
              <w:t>Lieu de l’événement</w:t>
            </w:r>
          </w:p>
          <w:p w14:paraId="621885CE" w14:textId="77777777" w:rsidR="00FD0D89" w:rsidRDefault="00FD0D89" w:rsidP="00FD0D89">
            <w:pPr>
              <w:pStyle w:val="Paragraphedeliste"/>
              <w:numPr>
                <w:ilvl w:val="0"/>
                <w:numId w:val="1"/>
              </w:numPr>
            </w:pPr>
            <w:r>
              <w:t>Date de l’événement</w:t>
            </w:r>
          </w:p>
          <w:p w14:paraId="5187E67E" w14:textId="69CD8F3A" w:rsidR="00BC3C1C" w:rsidRDefault="00C66F99" w:rsidP="00FD0D89">
            <w:pPr>
              <w:pStyle w:val="Paragraphedeliste"/>
              <w:numPr>
                <w:ilvl w:val="0"/>
                <w:numId w:val="1"/>
              </w:numPr>
            </w:pPr>
            <w:r>
              <w:t>Nombre</w:t>
            </w:r>
            <w:r w:rsidR="00FD0D89">
              <w:t xml:space="preserve"> de participants attendus</w:t>
            </w:r>
          </w:p>
          <w:p w14:paraId="20925F51" w14:textId="3172A748" w:rsidR="00FD0D89" w:rsidRDefault="00FD0D89" w:rsidP="002D587F">
            <w:pPr>
              <w:pStyle w:val="Paragraphedeliste"/>
            </w:pPr>
            <w:r>
              <w:t xml:space="preserve"> </w:t>
            </w:r>
          </w:p>
          <w:p w14:paraId="2A5F7673" w14:textId="77777777" w:rsidR="00FD0D89" w:rsidRPr="008719E7" w:rsidRDefault="00FD0D89" w:rsidP="002D587F">
            <w:pPr>
              <w:pStyle w:val="Titre3"/>
            </w:pPr>
            <w:r>
              <w:t xml:space="preserve">Evénement scientifique  </w:t>
            </w:r>
          </w:p>
        </w:tc>
      </w:tr>
    </w:tbl>
    <w:p w14:paraId="35364697" w14:textId="77777777" w:rsidR="008B1E90" w:rsidRDefault="00FD0D89" w:rsidP="00FD0D89">
      <w:pPr>
        <w:pStyle w:val="Paragraphedeliste"/>
        <w:numPr>
          <w:ilvl w:val="0"/>
          <w:numId w:val="2"/>
        </w:numPr>
      </w:pPr>
      <w:r>
        <w:t>Thème de l’événement scientifique</w:t>
      </w:r>
    </w:p>
    <w:p w14:paraId="7E3ED25D" w14:textId="77777777" w:rsidR="002D587F" w:rsidRDefault="00BC3C1C" w:rsidP="00FD0D89">
      <w:pPr>
        <w:pStyle w:val="Paragraphedeliste"/>
        <w:numPr>
          <w:ilvl w:val="0"/>
          <w:numId w:val="2"/>
        </w:numPr>
      </w:pPr>
      <w:r>
        <w:t>Partenaires scientifiques de l’événement</w:t>
      </w:r>
    </w:p>
    <w:p w14:paraId="1FDB6737" w14:textId="77777777" w:rsidR="00FD0D89" w:rsidRDefault="00FD0D89" w:rsidP="00FD0D89">
      <w:pPr>
        <w:pStyle w:val="Paragraphedeliste"/>
        <w:numPr>
          <w:ilvl w:val="0"/>
          <w:numId w:val="2"/>
        </w:numPr>
      </w:pPr>
      <w:r>
        <w:t>Quels sont les sujets abordés lors de l’événement scientifique</w:t>
      </w:r>
      <w:r w:rsidR="002D587F">
        <w:t xml:space="preserve"> ? </w:t>
      </w:r>
    </w:p>
    <w:p w14:paraId="3F137AA7" w14:textId="77777777" w:rsidR="00FD0D89" w:rsidRDefault="00FD0D89" w:rsidP="00FD0D89">
      <w:pPr>
        <w:pStyle w:val="Paragraphedeliste"/>
        <w:numPr>
          <w:ilvl w:val="0"/>
          <w:numId w:val="2"/>
        </w:numPr>
      </w:pPr>
      <w:r>
        <w:t>Combien de présentation</w:t>
      </w:r>
      <w:r w:rsidR="002D587F">
        <w:t>s</w:t>
      </w:r>
      <w:r>
        <w:t xml:space="preserve"> prévu</w:t>
      </w:r>
      <w:r w:rsidR="002D587F">
        <w:t>e</w:t>
      </w:r>
      <w:r>
        <w:t>s en session plénière</w:t>
      </w:r>
      <w:r w:rsidR="002D587F">
        <w:t> ?</w:t>
      </w:r>
    </w:p>
    <w:p w14:paraId="6955320E" w14:textId="77777777" w:rsidR="00FD0D89" w:rsidRDefault="00FD0D89" w:rsidP="00FD0D89">
      <w:pPr>
        <w:pStyle w:val="Paragraphedeliste"/>
        <w:numPr>
          <w:ilvl w:val="0"/>
          <w:numId w:val="2"/>
        </w:numPr>
      </w:pPr>
      <w:r>
        <w:t>Combien de présentations prévues en session parallèle</w:t>
      </w:r>
      <w:r w:rsidR="002D587F">
        <w:t xml:space="preserve"> ? </w:t>
      </w:r>
    </w:p>
    <w:p w14:paraId="046E37AE" w14:textId="77777777" w:rsidR="00FD0D89" w:rsidRDefault="00FD0D89" w:rsidP="00FD0D89">
      <w:pPr>
        <w:pStyle w:val="Paragraphedeliste"/>
      </w:pPr>
    </w:p>
    <w:p w14:paraId="135AB39A" w14:textId="77777777" w:rsidR="00FD0D89" w:rsidRDefault="00FD0D89" w:rsidP="002D587F">
      <w:pPr>
        <w:pStyle w:val="Titre3"/>
      </w:pPr>
      <w:r>
        <w:t xml:space="preserve">Valorisation de l’événement scientifique </w:t>
      </w:r>
    </w:p>
    <w:p w14:paraId="19A8E6ED" w14:textId="6BEB7955" w:rsidR="00FD0D89" w:rsidRDefault="00FD0D89" w:rsidP="00FD0D89">
      <w:pPr>
        <w:pStyle w:val="Paragraphedeliste"/>
        <w:numPr>
          <w:ilvl w:val="0"/>
          <w:numId w:val="3"/>
        </w:numPr>
      </w:pPr>
      <w:r>
        <w:t>Quel</w:t>
      </w:r>
      <w:r w:rsidR="002D587F">
        <w:t>le</w:t>
      </w:r>
      <w:r>
        <w:t xml:space="preserve">s sont les activités prévues pour diffuser/vulgariser/valoriser </w:t>
      </w:r>
      <w:r w:rsidRPr="00FD0D89">
        <w:t xml:space="preserve">dans l’espace public </w:t>
      </w:r>
      <w:r w:rsidR="002D587F">
        <w:t xml:space="preserve">les travaux discutés lors de l’événement scientifique ?  </w:t>
      </w:r>
    </w:p>
    <w:p w14:paraId="439A98E8" w14:textId="77777777" w:rsidR="00AA44C7" w:rsidRDefault="00AA44C7" w:rsidP="00AA44C7">
      <w:pPr>
        <w:pStyle w:val="Paragraphedeliste"/>
      </w:pPr>
    </w:p>
    <w:p w14:paraId="7FAFCC9D" w14:textId="77777777" w:rsidR="002D587F" w:rsidRDefault="002D587F" w:rsidP="002D587F">
      <w:pPr>
        <w:pStyle w:val="Titre3"/>
      </w:pPr>
      <w:r>
        <w:t>Budget</w:t>
      </w:r>
    </w:p>
    <w:p w14:paraId="16499DEC" w14:textId="07DAC866" w:rsidR="002D587F" w:rsidRDefault="002D587F" w:rsidP="002D587F">
      <w:pPr>
        <w:pStyle w:val="Paragraphedeliste"/>
        <w:numPr>
          <w:ilvl w:val="0"/>
          <w:numId w:val="3"/>
        </w:numPr>
      </w:pPr>
      <w:r>
        <w:t>Présentation succincte du budget</w:t>
      </w:r>
      <w:r w:rsidR="00C66F99">
        <w:t xml:space="preserve"> de l’événement par poste de dépenses</w:t>
      </w:r>
      <w:r>
        <w:t xml:space="preserve"> </w:t>
      </w:r>
    </w:p>
    <w:p w14:paraId="213C1604" w14:textId="4A33D84B" w:rsidR="002D587F" w:rsidRDefault="002D587F" w:rsidP="002D587F">
      <w:pPr>
        <w:pStyle w:val="Paragraphedeliste"/>
        <w:numPr>
          <w:ilvl w:val="0"/>
          <w:numId w:val="3"/>
        </w:numPr>
      </w:pPr>
      <w:r>
        <w:t xml:space="preserve">Montant financier </w:t>
      </w:r>
      <w:r w:rsidR="00C66F99">
        <w:t xml:space="preserve">total </w:t>
      </w:r>
      <w:r w:rsidR="00AA44C7">
        <w:t xml:space="preserve">(en DT) </w:t>
      </w:r>
      <w:r>
        <w:t xml:space="preserve">demandé à </w:t>
      </w:r>
      <w:r w:rsidR="00AA44C7">
        <w:t>Expertise France</w:t>
      </w:r>
    </w:p>
    <w:p w14:paraId="19256289" w14:textId="14EF5111" w:rsidR="002D587F" w:rsidRDefault="002D587F" w:rsidP="002D587F">
      <w:pPr>
        <w:pStyle w:val="Paragraphedeliste"/>
        <w:numPr>
          <w:ilvl w:val="0"/>
          <w:numId w:val="3"/>
        </w:numPr>
      </w:pPr>
      <w:r>
        <w:t>Quelles sont les dépenses à prendre</w:t>
      </w:r>
      <w:r w:rsidR="00C66F99">
        <w:t xml:space="preserve"> en</w:t>
      </w:r>
      <w:r>
        <w:t xml:space="preserve"> charge </w:t>
      </w:r>
      <w:r w:rsidR="00C66F99">
        <w:t xml:space="preserve">directement </w:t>
      </w:r>
      <w:r>
        <w:t xml:space="preserve">par Expertise France ? </w:t>
      </w:r>
    </w:p>
    <w:p w14:paraId="4A41D565" w14:textId="77777777" w:rsidR="00BC3C1C" w:rsidRPr="00FD0D89" w:rsidRDefault="00BC3C1C" w:rsidP="00BC3C1C">
      <w:pPr>
        <w:pStyle w:val="Paragraphedeliste"/>
      </w:pPr>
    </w:p>
    <w:sectPr w:rsidR="00BC3C1C" w:rsidRPr="00FD0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55A7B"/>
    <w:multiLevelType w:val="hybridMultilevel"/>
    <w:tmpl w:val="C52498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42063"/>
    <w:multiLevelType w:val="hybridMultilevel"/>
    <w:tmpl w:val="B01E14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274B9"/>
    <w:multiLevelType w:val="hybridMultilevel"/>
    <w:tmpl w:val="6D224C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A120B"/>
    <w:multiLevelType w:val="hybridMultilevel"/>
    <w:tmpl w:val="AB22DA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9E7"/>
    <w:rsid w:val="002D587F"/>
    <w:rsid w:val="008719E7"/>
    <w:rsid w:val="008B1E90"/>
    <w:rsid w:val="00AA44C7"/>
    <w:rsid w:val="00AB58D5"/>
    <w:rsid w:val="00BC3C1C"/>
    <w:rsid w:val="00C66F99"/>
    <w:rsid w:val="00D56FA3"/>
    <w:rsid w:val="00FD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F6C38"/>
  <w15:chartTrackingRefBased/>
  <w15:docId w15:val="{55E6B6AF-1002-4E45-AAE1-468B6F9B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D58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D58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D58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D0D89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FD0D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D0D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D0D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D0D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D0D8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0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0D89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D0D89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2D58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D58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D58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6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90BFE-E2D9-40E1-9ACA-B580C3220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GASTAMBIDE</dc:creator>
  <cp:keywords/>
  <dc:description/>
  <cp:lastModifiedBy>Sonia HFAIDH</cp:lastModifiedBy>
  <cp:revision>2</cp:revision>
  <dcterms:created xsi:type="dcterms:W3CDTF">2024-07-16T09:41:00Z</dcterms:created>
  <dcterms:modified xsi:type="dcterms:W3CDTF">2024-07-16T09:41:00Z</dcterms:modified>
</cp:coreProperties>
</file>